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6936" w:rsidRDefault="007A6936">
      <w:pPr>
        <w:widowControl w:val="0"/>
        <w:pBdr>
          <w:top w:val="nil"/>
          <w:left w:val="nil"/>
          <w:bottom w:val="nil"/>
          <w:right w:val="nil"/>
          <w:between w:val="nil"/>
        </w:pBdr>
        <w:rPr>
          <w:color w:val="000000"/>
          <w:sz w:val="32"/>
          <w:szCs w:val="32"/>
        </w:rPr>
      </w:pPr>
    </w:p>
    <w:p w14:paraId="00000002" w14:textId="77777777" w:rsidR="007A6936" w:rsidRDefault="007A6936">
      <w:pPr>
        <w:widowControl w:val="0"/>
        <w:pBdr>
          <w:top w:val="nil"/>
          <w:left w:val="nil"/>
          <w:bottom w:val="nil"/>
          <w:right w:val="nil"/>
          <w:between w:val="nil"/>
        </w:pBdr>
        <w:rPr>
          <w:color w:val="000000"/>
          <w:sz w:val="32"/>
          <w:szCs w:val="32"/>
        </w:rPr>
      </w:pPr>
    </w:p>
    <w:p w14:paraId="00000003" w14:textId="77777777" w:rsidR="007A6936" w:rsidRDefault="00073E6D">
      <w:pPr>
        <w:widowControl w:val="0"/>
        <w:pBdr>
          <w:top w:val="nil"/>
          <w:left w:val="nil"/>
          <w:bottom w:val="nil"/>
          <w:right w:val="nil"/>
          <w:between w:val="nil"/>
        </w:pBdr>
        <w:rPr>
          <w:color w:val="000000"/>
          <w:sz w:val="32"/>
          <w:szCs w:val="32"/>
        </w:rPr>
      </w:pPr>
      <w:proofErr w:type="spellStart"/>
      <w:r>
        <w:rPr>
          <w:b/>
          <w:color w:val="000000"/>
          <w:sz w:val="32"/>
          <w:szCs w:val="32"/>
        </w:rPr>
        <w:t>Academy</w:t>
      </w:r>
      <w:proofErr w:type="spellEnd"/>
      <w:r>
        <w:rPr>
          <w:b/>
          <w:color w:val="000000"/>
          <w:sz w:val="32"/>
          <w:szCs w:val="32"/>
        </w:rPr>
        <w:t xml:space="preserve"> of </w:t>
      </w:r>
      <w:proofErr w:type="spellStart"/>
      <w:r>
        <w:rPr>
          <w:b/>
          <w:color w:val="000000"/>
          <w:sz w:val="32"/>
          <w:szCs w:val="32"/>
        </w:rPr>
        <w:t>Law</w:t>
      </w:r>
      <w:proofErr w:type="spellEnd"/>
      <w:r>
        <w:rPr>
          <w:b/>
          <w:color w:val="000000"/>
          <w:sz w:val="32"/>
          <w:szCs w:val="32"/>
        </w:rPr>
        <w:t xml:space="preserve"> and </w:t>
      </w:r>
      <w:proofErr w:type="spellStart"/>
      <w:r>
        <w:rPr>
          <w:b/>
          <w:color w:val="000000"/>
          <w:sz w:val="32"/>
          <w:szCs w:val="32"/>
        </w:rPr>
        <w:t>Public</w:t>
      </w:r>
      <w:proofErr w:type="spellEnd"/>
      <w:r>
        <w:rPr>
          <w:b/>
          <w:color w:val="000000"/>
          <w:sz w:val="32"/>
          <w:szCs w:val="32"/>
        </w:rPr>
        <w:t xml:space="preserve"> Safety </w:t>
      </w:r>
    </w:p>
    <w:p w14:paraId="00000004" w14:textId="77777777" w:rsidR="007A6936" w:rsidRDefault="007A6936"/>
    <w:p w14:paraId="00000005" w14:textId="77777777" w:rsidR="007A6936" w:rsidRDefault="007A6936"/>
    <w:p w14:paraId="00000006" w14:textId="77777777" w:rsidR="007A6936" w:rsidRDefault="00073E6D">
      <w:pPr>
        <w:tabs>
          <w:tab w:val="right" w:pos="9360"/>
        </w:tabs>
        <w:rPr>
          <w:rFonts w:ascii="Calibri" w:eastAsia="Calibri" w:hAnsi="Calibri" w:cs="Calibri"/>
          <w:sz w:val="22"/>
          <w:szCs w:val="22"/>
        </w:rPr>
      </w:pPr>
      <w:r>
        <w:rPr>
          <w:rFonts w:ascii="Calibri" w:eastAsia="Calibri" w:hAnsi="Calibri" w:cs="Calibri"/>
          <w:sz w:val="22"/>
          <w:szCs w:val="22"/>
        </w:rPr>
        <w:t xml:space="preserve">255 West </w:t>
      </w:r>
      <w:proofErr w:type="spellStart"/>
      <w:r>
        <w:rPr>
          <w:rFonts w:ascii="Calibri" w:eastAsia="Calibri" w:hAnsi="Calibri" w:cs="Calibri"/>
          <w:sz w:val="22"/>
          <w:szCs w:val="22"/>
        </w:rPr>
        <w:t>End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Avenue</w:t>
      </w:r>
      <w:proofErr w:type="spellEnd"/>
      <w:r>
        <w:rPr>
          <w:rFonts w:ascii="Calibri" w:eastAsia="Calibri" w:hAnsi="Calibri" w:cs="Calibri"/>
          <w:sz w:val="22"/>
          <w:szCs w:val="22"/>
        </w:rPr>
        <w:t xml:space="preserve"> </w:t>
      </w:r>
      <w:r>
        <w:rPr>
          <w:rFonts w:ascii="Calibri" w:eastAsia="Calibri" w:hAnsi="Calibri" w:cs="Calibri"/>
          <w:sz w:val="22"/>
          <w:szCs w:val="22"/>
        </w:rPr>
        <w:tab/>
        <w:t>Teléfono: 732-229-2446</w:t>
      </w:r>
    </w:p>
    <w:p w14:paraId="00000007" w14:textId="77777777" w:rsidR="007A6936" w:rsidRDefault="00073E6D">
      <w:pPr>
        <w:tabs>
          <w:tab w:val="right" w:pos="9360"/>
        </w:tabs>
        <w:rPr>
          <w:rFonts w:ascii="Calibri" w:eastAsia="Calibri" w:hAnsi="Calibri" w:cs="Calibri"/>
          <w:sz w:val="22"/>
          <w:szCs w:val="22"/>
        </w:rPr>
      </w:pPr>
      <w:r>
        <w:rPr>
          <w:rFonts w:ascii="Calibri" w:eastAsia="Calibri" w:hAnsi="Calibri" w:cs="Calibri"/>
          <w:sz w:val="22"/>
          <w:szCs w:val="22"/>
        </w:rPr>
        <w:t xml:space="preserve">Long </w:t>
      </w:r>
      <w:proofErr w:type="spellStart"/>
      <w:r>
        <w:rPr>
          <w:rFonts w:ascii="Calibri" w:eastAsia="Calibri" w:hAnsi="Calibri" w:cs="Calibri"/>
          <w:sz w:val="22"/>
          <w:szCs w:val="22"/>
        </w:rPr>
        <w:t>Branch</w:t>
      </w:r>
      <w:proofErr w:type="spellEnd"/>
      <w:r>
        <w:rPr>
          <w:rFonts w:ascii="Calibri" w:eastAsia="Calibri" w:hAnsi="Calibri" w:cs="Calibri"/>
          <w:sz w:val="22"/>
          <w:szCs w:val="22"/>
        </w:rPr>
        <w:t xml:space="preserve">, New Jersey 07740 </w:t>
      </w:r>
      <w:r>
        <w:rPr>
          <w:rFonts w:ascii="Calibri" w:eastAsia="Calibri" w:hAnsi="Calibri" w:cs="Calibri"/>
          <w:sz w:val="22"/>
          <w:szCs w:val="22"/>
        </w:rPr>
        <w:tab/>
        <w:t>Fax: 732-229-0309</w:t>
      </w:r>
    </w:p>
    <w:p w14:paraId="00000008" w14:textId="77777777" w:rsidR="007A6936" w:rsidRDefault="00073E6D">
      <w:pPr>
        <w:tabs>
          <w:tab w:val="left" w:pos="5040"/>
        </w:tabs>
        <w:rPr>
          <w:rFonts w:ascii="Calibri" w:eastAsia="Calibri" w:hAnsi="Calibri" w:cs="Calibri"/>
          <w:sz w:val="22"/>
          <w:szCs w:val="22"/>
        </w:rPr>
      </w:pPr>
      <w:r>
        <w:rPr>
          <w:rFonts w:ascii="Calibri" w:eastAsia="Calibri" w:hAnsi="Calibri" w:cs="Calibri"/>
          <w:sz w:val="22"/>
          <w:szCs w:val="22"/>
        </w:rPr>
        <w:t>http://www.mcvsd.org</w:t>
      </w:r>
    </w:p>
    <w:p w14:paraId="00000009" w14:textId="77777777" w:rsidR="007A6936" w:rsidRDefault="00073E6D">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0000000A" w14:textId="77777777" w:rsidR="007A6936" w:rsidRDefault="00073E6D">
      <w:pPr>
        <w:rPr>
          <w:rFonts w:ascii="Calibri" w:eastAsia="Calibri" w:hAnsi="Calibri" w:cs="Calibri"/>
          <w:sz w:val="20"/>
          <w:szCs w:val="20"/>
        </w:rPr>
      </w:pPr>
      <w:r>
        <w:rPr>
          <w:rFonts w:ascii="Calibri" w:eastAsia="Calibri" w:hAnsi="Calibri" w:cs="Calibri"/>
          <w:sz w:val="20"/>
          <w:szCs w:val="20"/>
        </w:rPr>
        <w:t xml:space="preserve">Joseph M. </w:t>
      </w:r>
      <w:proofErr w:type="spellStart"/>
      <w:r>
        <w:rPr>
          <w:rFonts w:ascii="Calibri" w:eastAsia="Calibri" w:hAnsi="Calibri" w:cs="Calibri"/>
          <w:sz w:val="20"/>
          <w:szCs w:val="20"/>
        </w:rPr>
        <w:t>Diver</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Director</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jdiver@ctemc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org</w:t>
      </w:r>
      <w:proofErr w:type="spellEnd"/>
    </w:p>
    <w:p w14:paraId="0000000B" w14:textId="77777777" w:rsidR="007A6936" w:rsidRDefault="00073E6D">
      <w:pPr>
        <w:rPr>
          <w:rFonts w:ascii="Calibri" w:eastAsia="Calibri" w:hAnsi="Calibri" w:cs="Calibri"/>
          <w:sz w:val="20"/>
          <w:szCs w:val="20"/>
        </w:rPr>
      </w:pPr>
      <w:proofErr w:type="spellStart"/>
      <w:r>
        <w:rPr>
          <w:rFonts w:ascii="Calibri" w:eastAsia="Calibri" w:hAnsi="Calibri" w:cs="Calibri"/>
          <w:sz w:val="20"/>
          <w:szCs w:val="20"/>
        </w:rPr>
        <w:t>Jenna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Sauer</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C</w:t>
      </w:r>
      <w:r>
        <w:rPr>
          <w:rFonts w:ascii="Calibri" w:eastAsia="Calibri" w:hAnsi="Calibri" w:cs="Calibri"/>
          <w:sz w:val="20"/>
          <w:szCs w:val="20"/>
        </w:rPr>
        <w:t>onsejera</w:t>
      </w:r>
      <w:proofErr w:type="gramEnd"/>
      <w:r>
        <w:rPr>
          <w:rFonts w:ascii="Calibri" w:eastAsia="Calibri" w:hAnsi="Calibri" w:cs="Calibri"/>
          <w:sz w:val="20"/>
          <w:szCs w:val="20"/>
        </w:rPr>
        <w:t xml:space="preserve"> escolar, jsauer@ctemc.org</w:t>
      </w:r>
    </w:p>
    <w:p w14:paraId="0000000C" w14:textId="77777777" w:rsidR="007A6936" w:rsidRDefault="00073E6D">
      <w:pPr>
        <w:rPr>
          <w:rFonts w:ascii="Calibri" w:eastAsia="Calibri" w:hAnsi="Calibri" w:cs="Calibri"/>
          <w:sz w:val="20"/>
          <w:szCs w:val="20"/>
        </w:rPr>
      </w:pPr>
      <w:r>
        <w:rPr>
          <w:rFonts w:ascii="Calibri" w:eastAsia="Calibri" w:hAnsi="Calibri" w:cs="Calibri"/>
          <w:sz w:val="20"/>
          <w:szCs w:val="20"/>
        </w:rPr>
        <w:tab/>
      </w:r>
    </w:p>
    <w:p w14:paraId="0000000D" w14:textId="77777777" w:rsidR="007A6936" w:rsidRDefault="00073E6D">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Declaración </w:t>
      </w:r>
    </w:p>
    <w:p w14:paraId="0000000E" w14:textId="77777777" w:rsidR="007A6936" w:rsidRDefault="00073E6D">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Academia de Derecho y Seguridad Pública, una academia personalizada con un enfoque profesional, ofrece un plan de estudios riguroso basado en temas junto con asociaciones comunitarias, industriales, y de educación superior. Los estudiantes del condado d</w:t>
      </w:r>
      <w:r>
        <w:rPr>
          <w:rFonts w:ascii="Calibri" w:eastAsia="Calibri" w:hAnsi="Calibri" w:cs="Calibri"/>
          <w:color w:val="000000"/>
          <w:sz w:val="20"/>
          <w:szCs w:val="20"/>
        </w:rPr>
        <w:t>e Monmouth adquieren conocimientos, habilidades, y ética profesional mientras utilizan la última tecnología relacionada con su campo de aplicación de la ley.</w:t>
      </w:r>
    </w:p>
    <w:p w14:paraId="0000000F" w14:textId="77777777" w:rsidR="007A6936" w:rsidRDefault="007A6936">
      <w:pPr>
        <w:rPr>
          <w:rFonts w:ascii="Calibri" w:eastAsia="Calibri" w:hAnsi="Calibri" w:cs="Calibri"/>
        </w:rPr>
      </w:pPr>
    </w:p>
    <w:p w14:paraId="00000010" w14:textId="77777777" w:rsidR="007A6936" w:rsidRDefault="00073E6D">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Antecedentes </w:t>
      </w:r>
    </w:p>
    <w:p w14:paraId="00000011" w14:textId="77777777" w:rsidR="007A6936" w:rsidRDefault="00073E6D">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Academia de Leyes y Seguridad Pública (ALPS, por sus siglas en inglés) es una ac</w:t>
      </w:r>
      <w:r>
        <w:rPr>
          <w:rFonts w:ascii="Calibri" w:eastAsia="Calibri" w:hAnsi="Calibri" w:cs="Calibri"/>
          <w:color w:val="000000"/>
          <w:sz w:val="20"/>
          <w:szCs w:val="20"/>
        </w:rPr>
        <w:t>ademia de dos años de jornada completa para estudiantes del tercer y último año del condado de Monmouth. Al fomentar una atmósfera en la que los estudiantes, padres, profesores, y administradores trabajan en colaboración, hemos visto resultados excepcional</w:t>
      </w:r>
      <w:r>
        <w:rPr>
          <w:rFonts w:ascii="Calibri" w:eastAsia="Calibri" w:hAnsi="Calibri" w:cs="Calibri"/>
          <w:color w:val="000000"/>
          <w:sz w:val="20"/>
          <w:szCs w:val="20"/>
        </w:rPr>
        <w:t xml:space="preserve">es. </w:t>
      </w:r>
    </w:p>
    <w:p w14:paraId="00000012" w14:textId="77777777" w:rsidR="007A6936" w:rsidRDefault="007A6936">
      <w:pPr>
        <w:widowControl w:val="0"/>
        <w:pBdr>
          <w:top w:val="nil"/>
          <w:left w:val="nil"/>
          <w:bottom w:val="nil"/>
          <w:right w:val="nil"/>
          <w:between w:val="nil"/>
        </w:pBdr>
        <w:rPr>
          <w:rFonts w:ascii="Calibri" w:eastAsia="Calibri" w:hAnsi="Calibri" w:cs="Calibri"/>
          <w:color w:val="000000"/>
          <w:sz w:val="20"/>
          <w:szCs w:val="20"/>
        </w:rPr>
      </w:pPr>
    </w:p>
    <w:p w14:paraId="00000013" w14:textId="77777777" w:rsidR="007A6936" w:rsidRDefault="00073E6D">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ALPS es una de las muchas escuelas especializadas administradas por el Distrito Escolar Vocacional del Condado de Monmouth. Esta escuela ofrece un programa de preparación para la universidad con énfasis en la ley, el cumplimiento de la ley, la cienci</w:t>
      </w:r>
      <w:r>
        <w:rPr>
          <w:rFonts w:ascii="Calibri" w:eastAsia="Calibri" w:hAnsi="Calibri" w:cs="Calibri"/>
          <w:color w:val="000000"/>
          <w:sz w:val="20"/>
          <w:szCs w:val="20"/>
        </w:rPr>
        <w:t>a forense, y la seguridad pública.</w:t>
      </w:r>
    </w:p>
    <w:p w14:paraId="00000014" w14:textId="77777777" w:rsidR="007A6936" w:rsidRDefault="007A6936">
      <w:pPr>
        <w:widowControl w:val="0"/>
        <w:pBdr>
          <w:top w:val="nil"/>
          <w:left w:val="nil"/>
          <w:bottom w:val="nil"/>
          <w:right w:val="nil"/>
          <w:between w:val="nil"/>
        </w:pBdr>
        <w:rPr>
          <w:rFonts w:ascii="Calibri" w:eastAsia="Calibri" w:hAnsi="Calibri" w:cs="Calibri"/>
          <w:color w:val="000000"/>
          <w:sz w:val="20"/>
          <w:szCs w:val="20"/>
        </w:rPr>
      </w:pPr>
    </w:p>
    <w:p w14:paraId="00000015" w14:textId="77777777" w:rsidR="007A6936" w:rsidRDefault="00073E6D">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 requiere que todos los estudiantes se inscriban en cuarenta créditos de trabajo de curso por año y completen con éxito ochenta créditos para graduarse. Todos los cursos de preparación para la universidad y los cursos </w:t>
      </w:r>
      <w:r>
        <w:rPr>
          <w:rFonts w:ascii="Calibri" w:eastAsia="Calibri" w:hAnsi="Calibri" w:cs="Calibri"/>
          <w:color w:val="000000"/>
          <w:sz w:val="20"/>
          <w:szCs w:val="20"/>
        </w:rPr>
        <w:t xml:space="preserve">relacionados con el tema se ofrecen en un plan de estudios de nivel universitario. La escuela sirve a la comunidad brindando experiencias de aprendizaje ejemplares para los estudiantes en esas áreas y campos relacionados. </w:t>
      </w:r>
    </w:p>
    <w:p w14:paraId="00000016" w14:textId="77777777" w:rsidR="007A6936" w:rsidRDefault="007A6936">
      <w:pPr>
        <w:rPr>
          <w:rFonts w:ascii="Calibri" w:eastAsia="Calibri" w:hAnsi="Calibri" w:cs="Calibri"/>
          <w:color w:val="000000"/>
          <w:sz w:val="20"/>
          <w:szCs w:val="20"/>
        </w:rPr>
      </w:pPr>
    </w:p>
    <w:p w14:paraId="00000017" w14:textId="77777777" w:rsidR="007A6936" w:rsidRDefault="00073E6D">
      <w:pPr>
        <w:rPr>
          <w:rFonts w:ascii="Calibri" w:eastAsia="Calibri" w:hAnsi="Calibri" w:cs="Calibri"/>
          <w:sz w:val="20"/>
          <w:szCs w:val="20"/>
        </w:rPr>
      </w:pPr>
      <w:r>
        <w:rPr>
          <w:rFonts w:ascii="Calibri" w:eastAsia="Calibri" w:hAnsi="Calibri" w:cs="Calibri"/>
          <w:sz w:val="20"/>
          <w:szCs w:val="20"/>
        </w:rPr>
        <w:t>Todos los estudiantes de ALPS persiguen su interés en la ley, el cumplimiento de la ley, y/o la seguridad pública. Muchos de nuestros estudiantes están participando o han participado en uno o más de los siguientes:</w:t>
      </w:r>
    </w:p>
    <w:p w14:paraId="00000018" w14:textId="77777777" w:rsidR="007A6936" w:rsidRDefault="007A6936">
      <w:pPr>
        <w:rPr>
          <w:rFonts w:ascii="Calibri" w:eastAsia="Calibri" w:hAnsi="Calibri" w:cs="Calibri"/>
          <w:sz w:val="20"/>
          <w:szCs w:val="20"/>
        </w:rPr>
      </w:pPr>
    </w:p>
    <w:p w14:paraId="00000019" w14:textId="77777777" w:rsidR="007A6936" w:rsidRDefault="00073E6D">
      <w:pPr>
        <w:rPr>
          <w:rFonts w:ascii="Calibri" w:eastAsia="Calibri" w:hAnsi="Calibri" w:cs="Calibri"/>
          <w:sz w:val="20"/>
          <w:szCs w:val="20"/>
        </w:rPr>
      </w:pPr>
      <w:r>
        <w:rPr>
          <w:rFonts w:ascii="Calibri" w:eastAsia="Calibri" w:hAnsi="Calibri" w:cs="Calibri"/>
          <w:sz w:val="20"/>
          <w:szCs w:val="20"/>
        </w:rPr>
        <w:t xml:space="preserve">Programa </w:t>
      </w:r>
      <w:proofErr w:type="spellStart"/>
      <w:r>
        <w:rPr>
          <w:rFonts w:ascii="Calibri" w:eastAsia="Calibri" w:hAnsi="Calibri" w:cs="Calibri"/>
          <w:sz w:val="20"/>
          <w:szCs w:val="20"/>
        </w:rPr>
        <w:t>Police</w:t>
      </w:r>
      <w:proofErr w:type="spellEnd"/>
      <w:r>
        <w:rPr>
          <w:rFonts w:ascii="Calibri" w:eastAsia="Calibri" w:hAnsi="Calibri" w:cs="Calibri"/>
          <w:sz w:val="20"/>
          <w:szCs w:val="20"/>
        </w:rPr>
        <w:t xml:space="preserve"> Explorer</w:t>
      </w:r>
    </w:p>
    <w:p w14:paraId="0000001A" w14:textId="77777777" w:rsidR="007A6936" w:rsidRDefault="00073E6D">
      <w:pPr>
        <w:rPr>
          <w:rFonts w:ascii="Calibri" w:eastAsia="Calibri" w:hAnsi="Calibri" w:cs="Calibri"/>
          <w:sz w:val="20"/>
          <w:szCs w:val="20"/>
        </w:rPr>
      </w:pPr>
      <w:r>
        <w:rPr>
          <w:rFonts w:ascii="Calibri" w:eastAsia="Calibri" w:hAnsi="Calibri" w:cs="Calibri"/>
          <w:sz w:val="20"/>
          <w:szCs w:val="20"/>
        </w:rPr>
        <w:t>Escuadrón de pr</w:t>
      </w:r>
      <w:r>
        <w:rPr>
          <w:rFonts w:ascii="Calibri" w:eastAsia="Calibri" w:hAnsi="Calibri" w:cs="Calibri"/>
          <w:sz w:val="20"/>
          <w:szCs w:val="20"/>
        </w:rPr>
        <w:t>imeros auxilios</w:t>
      </w:r>
    </w:p>
    <w:p w14:paraId="0000001B" w14:textId="77777777" w:rsidR="007A6936" w:rsidRDefault="00073E6D">
      <w:pPr>
        <w:rPr>
          <w:rFonts w:ascii="Calibri" w:eastAsia="Calibri" w:hAnsi="Calibri" w:cs="Calibri"/>
          <w:sz w:val="20"/>
          <w:szCs w:val="20"/>
        </w:rPr>
      </w:pPr>
      <w:r>
        <w:rPr>
          <w:rFonts w:ascii="Calibri" w:eastAsia="Calibri" w:hAnsi="Calibri" w:cs="Calibri"/>
          <w:sz w:val="20"/>
          <w:szCs w:val="20"/>
        </w:rPr>
        <w:t>EMS/EMT</w:t>
      </w:r>
    </w:p>
    <w:p w14:paraId="0000001C" w14:textId="77777777" w:rsidR="007A6936" w:rsidRDefault="00073E6D">
      <w:pPr>
        <w:rPr>
          <w:rFonts w:ascii="Calibri" w:eastAsia="Calibri" w:hAnsi="Calibri" w:cs="Calibri"/>
          <w:sz w:val="20"/>
          <w:szCs w:val="20"/>
        </w:rPr>
      </w:pPr>
      <w:r>
        <w:rPr>
          <w:rFonts w:ascii="Calibri" w:eastAsia="Calibri" w:hAnsi="Calibri" w:cs="Calibri"/>
          <w:sz w:val="20"/>
          <w:szCs w:val="20"/>
        </w:rPr>
        <w:t>Voluntarios Bomberos</w:t>
      </w:r>
    </w:p>
    <w:p w14:paraId="0000001D" w14:textId="77777777" w:rsidR="007A6936" w:rsidRDefault="00073E6D">
      <w:pPr>
        <w:rPr>
          <w:rFonts w:ascii="Calibri" w:eastAsia="Calibri" w:hAnsi="Calibri" w:cs="Calibri"/>
          <w:sz w:val="20"/>
          <w:szCs w:val="20"/>
        </w:rPr>
      </w:pPr>
      <w:r>
        <w:rPr>
          <w:rFonts w:ascii="Calibri" w:eastAsia="Calibri" w:hAnsi="Calibri" w:cs="Calibri"/>
          <w:sz w:val="20"/>
          <w:szCs w:val="20"/>
        </w:rPr>
        <w:t>de la Academia de policía juvenil</w:t>
      </w:r>
    </w:p>
    <w:p w14:paraId="0000001E" w14:textId="77777777" w:rsidR="007A6936" w:rsidRDefault="00073E6D">
      <w:pPr>
        <w:rPr>
          <w:rFonts w:ascii="Calibri" w:eastAsia="Calibri" w:hAnsi="Calibri" w:cs="Calibri"/>
          <w:sz w:val="20"/>
          <w:szCs w:val="20"/>
        </w:rPr>
      </w:pPr>
      <w:r>
        <w:rPr>
          <w:rFonts w:ascii="Calibri" w:eastAsia="Calibri" w:hAnsi="Calibri" w:cs="Calibri"/>
          <w:sz w:val="20"/>
          <w:szCs w:val="20"/>
        </w:rPr>
        <w:t>Equipo de respuesta a emergencias</w:t>
      </w:r>
    </w:p>
    <w:p w14:paraId="0000001F" w14:textId="77777777" w:rsidR="007A6936" w:rsidRDefault="007A6936">
      <w:pPr>
        <w:rPr>
          <w:rFonts w:ascii="Calibri" w:eastAsia="Calibri" w:hAnsi="Calibri" w:cs="Calibri"/>
          <w:sz w:val="20"/>
          <w:szCs w:val="20"/>
        </w:rPr>
      </w:pPr>
    </w:p>
    <w:p w14:paraId="00000020" w14:textId="77777777" w:rsidR="007A6936" w:rsidRDefault="00073E6D">
      <w:pPr>
        <w:rPr>
          <w:rFonts w:ascii="Calibri" w:eastAsia="Calibri" w:hAnsi="Calibri" w:cs="Calibri"/>
          <w:sz w:val="20"/>
          <w:szCs w:val="20"/>
        </w:rPr>
      </w:pPr>
      <w:r>
        <w:rPr>
          <w:rFonts w:ascii="Calibri" w:eastAsia="Calibri" w:hAnsi="Calibri" w:cs="Calibri"/>
          <w:b/>
          <w:sz w:val="20"/>
          <w:szCs w:val="20"/>
        </w:rPr>
        <w:t>Para acceder a nuestra solicitud:</w:t>
      </w:r>
    </w:p>
    <w:p w14:paraId="00000021" w14:textId="77777777" w:rsidR="007A6936" w:rsidRDefault="00073E6D">
      <w:pPr>
        <w:rPr>
          <w:rFonts w:ascii="Calibri" w:eastAsia="Calibri" w:hAnsi="Calibri" w:cs="Calibri"/>
          <w:sz w:val="20"/>
          <w:szCs w:val="20"/>
        </w:rPr>
      </w:pPr>
      <w:r>
        <w:rPr>
          <w:rFonts w:ascii="Calibri" w:eastAsia="Calibri" w:hAnsi="Calibri" w:cs="Calibri"/>
          <w:sz w:val="20"/>
          <w:szCs w:val="20"/>
        </w:rPr>
        <w:t>Visite mcvsd.org</w:t>
      </w:r>
    </w:p>
    <w:p w14:paraId="00000022" w14:textId="77777777" w:rsidR="007A6936" w:rsidRDefault="00073E6D">
      <w:pPr>
        <w:rPr>
          <w:rFonts w:ascii="Calibri" w:eastAsia="Calibri" w:hAnsi="Calibri" w:cs="Calibri"/>
          <w:sz w:val="20"/>
          <w:szCs w:val="20"/>
        </w:rPr>
      </w:pPr>
      <w:r>
        <w:rPr>
          <w:rFonts w:ascii="Calibri" w:eastAsia="Calibri" w:hAnsi="Calibri" w:cs="Calibri"/>
          <w:sz w:val="20"/>
          <w:szCs w:val="20"/>
        </w:rPr>
        <w:t xml:space="preserve">Imprima la lista de verificación y </w:t>
      </w:r>
      <w:r>
        <w:rPr>
          <w:rFonts w:ascii="Calibri" w:eastAsia="Calibri" w:hAnsi="Calibri" w:cs="Calibri"/>
          <w:sz w:val="20"/>
          <w:szCs w:val="20"/>
        </w:rPr>
        <w:t>gírela con</w:t>
      </w:r>
      <w:r>
        <w:rPr>
          <w:rFonts w:ascii="Calibri" w:eastAsia="Calibri" w:hAnsi="Calibri" w:cs="Calibri"/>
          <w:sz w:val="20"/>
          <w:szCs w:val="20"/>
        </w:rPr>
        <w:t xml:space="preserve"> su consejero escolar actual</w:t>
      </w:r>
    </w:p>
    <w:p w14:paraId="00000023" w14:textId="77777777" w:rsidR="007A6936" w:rsidRDefault="00073E6D">
      <w:pPr>
        <w:rPr>
          <w:rFonts w:ascii="Calibri" w:eastAsia="Calibri" w:hAnsi="Calibri" w:cs="Calibri"/>
          <w:sz w:val="20"/>
          <w:szCs w:val="20"/>
        </w:rPr>
      </w:pPr>
      <w:r>
        <w:rPr>
          <w:rFonts w:ascii="Calibri" w:eastAsia="Calibri" w:hAnsi="Calibri" w:cs="Calibri"/>
          <w:sz w:val="20"/>
          <w:szCs w:val="20"/>
        </w:rPr>
        <w:t xml:space="preserve">Se pueden organizar recorridos por el edificio durante el horario escolar regular comunicándose con la Sra. </w:t>
      </w:r>
      <w:proofErr w:type="spellStart"/>
      <w:r>
        <w:rPr>
          <w:rFonts w:ascii="Calibri" w:eastAsia="Calibri" w:hAnsi="Calibri" w:cs="Calibri"/>
          <w:sz w:val="20"/>
          <w:szCs w:val="20"/>
        </w:rPr>
        <w:t>Sauer</w:t>
      </w:r>
      <w:proofErr w:type="spellEnd"/>
    </w:p>
    <w:p w14:paraId="00000024" w14:textId="77777777" w:rsidR="007A6936" w:rsidRDefault="007A6936">
      <w:pPr>
        <w:rPr>
          <w:rFonts w:ascii="Calibri" w:eastAsia="Calibri" w:hAnsi="Calibri" w:cs="Calibri"/>
          <w:sz w:val="20"/>
          <w:szCs w:val="20"/>
        </w:rPr>
      </w:pPr>
    </w:p>
    <w:p w14:paraId="00000025" w14:textId="77777777" w:rsidR="007A6936" w:rsidRDefault="00073E6D">
      <w:pPr>
        <w:widowControl w:val="0"/>
        <w:pBdr>
          <w:top w:val="nil"/>
          <w:left w:val="nil"/>
          <w:bottom w:val="nil"/>
          <w:right w:val="nil"/>
          <w:between w:val="nil"/>
        </w:pBdr>
        <w:rPr>
          <w:rFonts w:ascii="Calibri" w:eastAsia="Calibri" w:hAnsi="Calibri" w:cs="Calibri"/>
          <w:color w:val="000000"/>
          <w:sz w:val="34"/>
          <w:szCs w:val="34"/>
        </w:rPr>
        <w:sectPr w:rsidR="007A6936">
          <w:pgSz w:w="12240" w:h="15840"/>
          <w:pgMar w:top="864" w:right="1440" w:bottom="864" w:left="1440" w:header="720" w:footer="720" w:gutter="0"/>
          <w:pgNumType w:start="1"/>
          <w:cols w:space="720"/>
        </w:sectPr>
      </w:pPr>
      <w:r>
        <w:br w:type="page"/>
      </w:r>
      <w:r>
        <w:rPr>
          <w:rFonts w:ascii="Calibri" w:eastAsia="Calibri" w:hAnsi="Calibri" w:cs="Calibri"/>
          <w:b/>
          <w:color w:val="000000"/>
          <w:sz w:val="34"/>
          <w:szCs w:val="34"/>
        </w:rPr>
        <w:lastRenderedPageBreak/>
        <w:t>CURSO DE ESTUDIO</w:t>
      </w:r>
    </w:p>
    <w:p w14:paraId="00000026" w14:textId="77777777" w:rsidR="007A6936" w:rsidRDefault="007A6936">
      <w:pPr>
        <w:jc w:val="both"/>
      </w:pPr>
    </w:p>
    <w:p w14:paraId="00000027" w14:textId="77777777" w:rsidR="007A6936" w:rsidRDefault="00073E6D">
      <w:pPr>
        <w:jc w:val="both"/>
      </w:pPr>
      <w:r>
        <w:rPr>
          <w:b/>
        </w:rPr>
        <w:t>CRÉDITOS OBTENIDOS</w:t>
      </w:r>
    </w:p>
    <w:p w14:paraId="00000028" w14:textId="77777777" w:rsidR="007A6936" w:rsidRDefault="007A6936">
      <w:pPr>
        <w:jc w:val="both"/>
      </w:pPr>
    </w:p>
    <w:p w14:paraId="00000029" w14:textId="77777777" w:rsidR="007A6936" w:rsidRDefault="00073E6D">
      <w:pPr>
        <w:jc w:val="both"/>
        <w:rPr>
          <w:sz w:val="22"/>
          <w:szCs w:val="22"/>
        </w:rPr>
      </w:pPr>
      <w:r>
        <w:rPr>
          <w:i/>
          <w:sz w:val="22"/>
          <w:szCs w:val="22"/>
          <w:u w:val="single"/>
        </w:rPr>
        <w:t>Año junior:</w:t>
      </w:r>
      <w:r>
        <w:rPr>
          <w:i/>
          <w:sz w:val="22"/>
          <w:szCs w:val="22"/>
        </w:rPr>
        <w:tab/>
      </w:r>
      <w:r>
        <w:rPr>
          <w:i/>
          <w:sz w:val="22"/>
          <w:szCs w:val="22"/>
        </w:rPr>
        <w:tab/>
      </w:r>
      <w:r>
        <w:rPr>
          <w:i/>
          <w:sz w:val="22"/>
          <w:szCs w:val="22"/>
        </w:rPr>
        <w:tab/>
      </w:r>
      <w:r>
        <w:rPr>
          <w:i/>
          <w:sz w:val="22"/>
          <w:szCs w:val="22"/>
        </w:rPr>
        <w:tab/>
      </w:r>
    </w:p>
    <w:p w14:paraId="0000002A" w14:textId="77777777" w:rsidR="007A6936" w:rsidRDefault="00073E6D">
      <w:pPr>
        <w:jc w:val="both"/>
        <w:rPr>
          <w:sz w:val="22"/>
          <w:szCs w:val="22"/>
        </w:rPr>
      </w:pPr>
      <w:r>
        <w:rPr>
          <w:sz w:val="22"/>
          <w:szCs w:val="22"/>
        </w:rPr>
        <w:t>Introducción a la justicia penal</w:t>
      </w:r>
      <w:r>
        <w:rPr>
          <w:sz w:val="22"/>
          <w:szCs w:val="22"/>
        </w:rPr>
        <w:tab/>
        <w:t xml:space="preserve">    5</w:t>
      </w:r>
      <w:r>
        <w:rPr>
          <w:sz w:val="22"/>
          <w:szCs w:val="22"/>
        </w:rPr>
        <w:t xml:space="preserve"> </w:t>
      </w:r>
      <w:r>
        <w:rPr>
          <w:sz w:val="22"/>
          <w:szCs w:val="22"/>
        </w:rPr>
        <w:t>créditos</w:t>
      </w:r>
    </w:p>
    <w:p w14:paraId="0000002B" w14:textId="77777777" w:rsidR="007A6936" w:rsidRDefault="00073E6D">
      <w:pPr>
        <w:jc w:val="both"/>
        <w:rPr>
          <w:sz w:val="22"/>
          <w:szCs w:val="22"/>
        </w:rPr>
      </w:pPr>
      <w:r>
        <w:rPr>
          <w:sz w:val="22"/>
          <w:szCs w:val="22"/>
        </w:rPr>
        <w:t>Rol policial en la comunid</w:t>
      </w:r>
      <w:r>
        <w:rPr>
          <w:sz w:val="22"/>
          <w:szCs w:val="22"/>
        </w:rPr>
        <w:t>ad         5 créditos</w:t>
      </w:r>
    </w:p>
    <w:p w14:paraId="0000002C" w14:textId="77777777" w:rsidR="007A6936" w:rsidRDefault="00073E6D">
      <w:pPr>
        <w:jc w:val="both"/>
        <w:rPr>
          <w:sz w:val="22"/>
          <w:szCs w:val="22"/>
        </w:rPr>
      </w:pPr>
      <w:r>
        <w:rPr>
          <w:sz w:val="22"/>
          <w:szCs w:val="22"/>
        </w:rPr>
        <w:t>Introducción a la ley penal            5 créditos</w:t>
      </w:r>
    </w:p>
    <w:p w14:paraId="0000002D" w14:textId="77777777" w:rsidR="007A6936" w:rsidRDefault="00073E6D">
      <w:pPr>
        <w:jc w:val="both"/>
        <w:rPr>
          <w:sz w:val="22"/>
          <w:szCs w:val="22"/>
        </w:rPr>
      </w:pPr>
      <w:r>
        <w:rPr>
          <w:sz w:val="22"/>
          <w:szCs w:val="22"/>
        </w:rPr>
        <w:t>Inglés 3</w:t>
      </w:r>
      <w:r>
        <w:rPr>
          <w:sz w:val="22"/>
          <w:szCs w:val="22"/>
        </w:rPr>
        <w:tab/>
      </w:r>
      <w:r>
        <w:rPr>
          <w:sz w:val="22"/>
          <w:szCs w:val="22"/>
        </w:rPr>
        <w:tab/>
        <w:t xml:space="preserve">                </w:t>
      </w:r>
      <w:r>
        <w:rPr>
          <w:sz w:val="22"/>
          <w:szCs w:val="22"/>
        </w:rPr>
        <w:t xml:space="preserve">   </w:t>
      </w:r>
      <w:r>
        <w:rPr>
          <w:sz w:val="22"/>
          <w:szCs w:val="22"/>
        </w:rPr>
        <w:t>5 créditos</w:t>
      </w:r>
    </w:p>
    <w:p w14:paraId="0000002E" w14:textId="77777777" w:rsidR="007A6936" w:rsidRDefault="00073E6D">
      <w:pPr>
        <w:jc w:val="both"/>
        <w:rPr>
          <w:sz w:val="22"/>
          <w:szCs w:val="22"/>
        </w:rPr>
      </w:pPr>
      <w:r>
        <w:rPr>
          <w:sz w:val="22"/>
          <w:szCs w:val="22"/>
        </w:rPr>
        <w:t>Historia en el cine</w:t>
      </w:r>
      <w:r>
        <w:rPr>
          <w:sz w:val="22"/>
          <w:szCs w:val="22"/>
        </w:rPr>
        <w:tab/>
      </w:r>
      <w:r>
        <w:rPr>
          <w:sz w:val="22"/>
          <w:szCs w:val="22"/>
        </w:rPr>
        <w:tab/>
        <w:t xml:space="preserve">    </w:t>
      </w:r>
      <w:r>
        <w:rPr>
          <w:sz w:val="22"/>
          <w:szCs w:val="22"/>
        </w:rPr>
        <w:t>5 créditos</w:t>
      </w:r>
    </w:p>
    <w:p w14:paraId="0000002F" w14:textId="77777777" w:rsidR="007A6936" w:rsidRDefault="00073E6D">
      <w:pPr>
        <w:jc w:val="both"/>
        <w:rPr>
          <w:sz w:val="22"/>
          <w:szCs w:val="22"/>
        </w:rPr>
      </w:pPr>
      <w:r>
        <w:rPr>
          <w:sz w:val="22"/>
          <w:szCs w:val="22"/>
        </w:rPr>
        <w:t>Educación física</w:t>
      </w:r>
      <w:r>
        <w:rPr>
          <w:sz w:val="22"/>
          <w:szCs w:val="22"/>
        </w:rPr>
        <w:tab/>
        <w:t xml:space="preserve">                   5 créditos</w:t>
      </w:r>
    </w:p>
    <w:p w14:paraId="00000030" w14:textId="77777777" w:rsidR="007A6936" w:rsidRDefault="00073E6D">
      <w:pPr>
        <w:jc w:val="both"/>
        <w:rPr>
          <w:sz w:val="22"/>
          <w:szCs w:val="22"/>
        </w:rPr>
      </w:pPr>
      <w:r>
        <w:rPr>
          <w:sz w:val="22"/>
          <w:szCs w:val="22"/>
        </w:rPr>
        <w:t>Biología forense</w:t>
      </w:r>
      <w:r>
        <w:rPr>
          <w:sz w:val="22"/>
          <w:szCs w:val="22"/>
        </w:rPr>
        <w:tab/>
      </w:r>
      <w:r>
        <w:rPr>
          <w:sz w:val="22"/>
          <w:szCs w:val="22"/>
        </w:rPr>
        <w:tab/>
        <w:t xml:space="preserve">    </w:t>
      </w:r>
      <w:r>
        <w:rPr>
          <w:sz w:val="22"/>
          <w:szCs w:val="22"/>
        </w:rPr>
        <w:t>5 créditos</w:t>
      </w:r>
    </w:p>
    <w:p w14:paraId="00000031" w14:textId="77777777" w:rsidR="007A6936" w:rsidRDefault="00073E6D">
      <w:pPr>
        <w:jc w:val="both"/>
        <w:rPr>
          <w:sz w:val="22"/>
          <w:szCs w:val="22"/>
        </w:rPr>
      </w:pPr>
      <w:r>
        <w:rPr>
          <w:sz w:val="22"/>
          <w:szCs w:val="22"/>
        </w:rPr>
        <w:t xml:space="preserve">Álgebra 2 o </w:t>
      </w:r>
      <w:proofErr w:type="spellStart"/>
      <w:r>
        <w:rPr>
          <w:sz w:val="22"/>
          <w:szCs w:val="22"/>
        </w:rPr>
        <w:t>Precálculo</w:t>
      </w:r>
      <w:proofErr w:type="spellEnd"/>
      <w:r>
        <w:rPr>
          <w:sz w:val="22"/>
          <w:szCs w:val="22"/>
        </w:rPr>
        <w:tab/>
      </w:r>
      <w:r>
        <w:rPr>
          <w:sz w:val="22"/>
          <w:szCs w:val="22"/>
        </w:rPr>
        <w:tab/>
        <w:t xml:space="preserve">    </w:t>
      </w:r>
      <w:r>
        <w:rPr>
          <w:sz w:val="22"/>
          <w:szCs w:val="22"/>
        </w:rPr>
        <w:t xml:space="preserve">5 créditos  </w:t>
      </w:r>
    </w:p>
    <w:p w14:paraId="00000032" w14:textId="77777777" w:rsidR="007A6936" w:rsidRDefault="00073E6D">
      <w:pPr>
        <w:jc w:val="both"/>
        <w:rPr>
          <w:sz w:val="22"/>
          <w:szCs w:val="22"/>
        </w:rPr>
      </w:pPr>
      <w:r>
        <w:rPr>
          <w:sz w:val="22"/>
          <w:szCs w:val="22"/>
        </w:rPr>
        <w:tab/>
      </w:r>
      <w:r>
        <w:rPr>
          <w:sz w:val="22"/>
          <w:szCs w:val="22"/>
        </w:rPr>
        <w:tab/>
      </w:r>
    </w:p>
    <w:p w14:paraId="00000033" w14:textId="77777777" w:rsidR="007A6936" w:rsidRDefault="00073E6D">
      <w:pPr>
        <w:jc w:val="both"/>
        <w:rPr>
          <w:sz w:val="22"/>
          <w:szCs w:val="22"/>
          <w:u w:val="single"/>
        </w:rPr>
      </w:pPr>
      <w:r>
        <w:rPr>
          <w:i/>
          <w:sz w:val="22"/>
          <w:szCs w:val="22"/>
          <w:u w:val="single"/>
        </w:rPr>
        <w:t>Último año:</w:t>
      </w:r>
    </w:p>
    <w:p w14:paraId="00000034" w14:textId="77777777" w:rsidR="007A6936" w:rsidRDefault="00073E6D">
      <w:pPr>
        <w:jc w:val="both"/>
        <w:rPr>
          <w:sz w:val="22"/>
          <w:szCs w:val="22"/>
        </w:rPr>
      </w:pPr>
      <w:r>
        <w:rPr>
          <w:sz w:val="22"/>
          <w:szCs w:val="22"/>
        </w:rPr>
        <w:t>Investigación criminal</w:t>
      </w:r>
      <w:r>
        <w:rPr>
          <w:sz w:val="22"/>
          <w:szCs w:val="22"/>
        </w:rPr>
        <w:tab/>
        <w:t xml:space="preserve">    </w:t>
      </w:r>
      <w:r>
        <w:rPr>
          <w:sz w:val="22"/>
          <w:szCs w:val="22"/>
        </w:rPr>
        <w:tab/>
        <w:t xml:space="preserve">    5 créditos</w:t>
      </w:r>
    </w:p>
    <w:p w14:paraId="00000035" w14:textId="77777777" w:rsidR="007A6936" w:rsidRDefault="00073E6D">
      <w:pPr>
        <w:jc w:val="both"/>
        <w:rPr>
          <w:sz w:val="22"/>
          <w:szCs w:val="22"/>
        </w:rPr>
      </w:pPr>
      <w:r>
        <w:rPr>
          <w:sz w:val="22"/>
          <w:szCs w:val="22"/>
        </w:rPr>
        <w:t xml:space="preserve">Seguridad </w:t>
      </w:r>
      <w:proofErr w:type="gramStart"/>
      <w:r>
        <w:rPr>
          <w:sz w:val="22"/>
          <w:szCs w:val="22"/>
        </w:rPr>
        <w:t xml:space="preserve">nacional  </w:t>
      </w:r>
      <w:r>
        <w:rPr>
          <w:sz w:val="22"/>
          <w:szCs w:val="22"/>
        </w:rPr>
        <w:tab/>
      </w:r>
      <w:proofErr w:type="gramEnd"/>
      <w:r>
        <w:rPr>
          <w:sz w:val="22"/>
          <w:szCs w:val="22"/>
        </w:rPr>
        <w:tab/>
        <w:t xml:space="preserve">    5 créditos</w:t>
      </w:r>
    </w:p>
    <w:p w14:paraId="00000036" w14:textId="77777777" w:rsidR="007A6936" w:rsidRDefault="00073E6D">
      <w:pPr>
        <w:jc w:val="both"/>
        <w:rPr>
          <w:sz w:val="22"/>
          <w:szCs w:val="22"/>
        </w:rPr>
      </w:pPr>
      <w:r>
        <w:rPr>
          <w:sz w:val="22"/>
          <w:szCs w:val="22"/>
        </w:rPr>
        <w:t>Introducción a las correcciones   5 créditos</w:t>
      </w:r>
    </w:p>
    <w:p w14:paraId="00000037" w14:textId="77777777" w:rsidR="007A6936" w:rsidRDefault="00073E6D">
      <w:pPr>
        <w:jc w:val="both"/>
        <w:rPr>
          <w:sz w:val="22"/>
          <w:szCs w:val="22"/>
        </w:rPr>
      </w:pPr>
      <w:r>
        <w:rPr>
          <w:sz w:val="22"/>
          <w:szCs w:val="22"/>
        </w:rPr>
        <w:t xml:space="preserve">Inglés 4 </w:t>
      </w:r>
      <w:r>
        <w:rPr>
          <w:sz w:val="22"/>
          <w:szCs w:val="22"/>
        </w:rPr>
        <w:tab/>
      </w:r>
      <w:r>
        <w:rPr>
          <w:sz w:val="22"/>
          <w:szCs w:val="22"/>
        </w:rPr>
        <w:tab/>
        <w:t xml:space="preserve">                   5 créditos</w:t>
      </w:r>
    </w:p>
    <w:p w14:paraId="00000038" w14:textId="77777777" w:rsidR="007A6936" w:rsidRDefault="00073E6D">
      <w:pPr>
        <w:jc w:val="both"/>
        <w:rPr>
          <w:sz w:val="22"/>
          <w:szCs w:val="22"/>
        </w:rPr>
      </w:pPr>
      <w:r>
        <w:rPr>
          <w:sz w:val="22"/>
          <w:szCs w:val="22"/>
        </w:rPr>
        <w:t>Historia de EE. UU. II</w:t>
      </w:r>
      <w:r>
        <w:rPr>
          <w:sz w:val="22"/>
          <w:szCs w:val="22"/>
        </w:rPr>
        <w:tab/>
      </w:r>
      <w:r>
        <w:rPr>
          <w:sz w:val="22"/>
          <w:szCs w:val="22"/>
        </w:rPr>
        <w:tab/>
        <w:t xml:space="preserve">    5 créditos</w:t>
      </w:r>
    </w:p>
    <w:p w14:paraId="00000039" w14:textId="77777777" w:rsidR="007A6936" w:rsidRDefault="00073E6D">
      <w:pPr>
        <w:jc w:val="both"/>
        <w:rPr>
          <w:sz w:val="22"/>
          <w:szCs w:val="22"/>
        </w:rPr>
      </w:pPr>
      <w:r>
        <w:rPr>
          <w:sz w:val="22"/>
          <w:szCs w:val="22"/>
        </w:rPr>
        <w:t>Educación física</w:t>
      </w:r>
      <w:r>
        <w:rPr>
          <w:sz w:val="22"/>
          <w:szCs w:val="22"/>
        </w:rPr>
        <w:tab/>
        <w:t xml:space="preserve">                   5 créditos</w:t>
      </w:r>
    </w:p>
    <w:p w14:paraId="0000003A" w14:textId="77777777" w:rsidR="007A6936" w:rsidRDefault="00073E6D">
      <w:pPr>
        <w:jc w:val="both"/>
        <w:rPr>
          <w:sz w:val="22"/>
          <w:szCs w:val="22"/>
        </w:rPr>
      </w:pPr>
      <w:r>
        <w:rPr>
          <w:sz w:val="22"/>
          <w:szCs w:val="22"/>
        </w:rPr>
        <w:t xml:space="preserve">Anatomía Forense                            </w:t>
      </w:r>
      <w:r>
        <w:rPr>
          <w:sz w:val="22"/>
          <w:szCs w:val="22"/>
        </w:rPr>
        <w:t xml:space="preserve"> </w:t>
      </w:r>
      <w:r>
        <w:rPr>
          <w:sz w:val="22"/>
          <w:szCs w:val="22"/>
        </w:rPr>
        <w:t>5 créditos</w:t>
      </w:r>
      <w:r>
        <w:rPr>
          <w:sz w:val="22"/>
          <w:szCs w:val="22"/>
        </w:rPr>
        <w:tab/>
      </w:r>
    </w:p>
    <w:p w14:paraId="0000003B" w14:textId="77777777" w:rsidR="007A6936" w:rsidRDefault="00073E6D">
      <w:pPr>
        <w:jc w:val="both"/>
        <w:rPr>
          <w:sz w:val="22"/>
          <w:szCs w:val="22"/>
        </w:rPr>
      </w:pPr>
      <w:r>
        <w:rPr>
          <w:sz w:val="22"/>
          <w:szCs w:val="22"/>
        </w:rPr>
        <w:t xml:space="preserve">Estadística o </w:t>
      </w:r>
      <w:proofErr w:type="spellStart"/>
      <w:r>
        <w:rPr>
          <w:sz w:val="22"/>
          <w:szCs w:val="22"/>
        </w:rPr>
        <w:t>Precálculo</w:t>
      </w:r>
      <w:proofErr w:type="spellEnd"/>
      <w:r>
        <w:rPr>
          <w:sz w:val="22"/>
          <w:szCs w:val="22"/>
        </w:rPr>
        <w:t xml:space="preserve">                  5 créditos</w:t>
      </w:r>
    </w:p>
    <w:p w14:paraId="0000003C" w14:textId="77777777" w:rsidR="007A6936" w:rsidRDefault="00073E6D">
      <w:pPr>
        <w:jc w:val="both"/>
        <w:rPr>
          <w:sz w:val="22"/>
          <w:szCs w:val="22"/>
        </w:rPr>
      </w:pPr>
      <w:r>
        <w:rPr>
          <w:sz w:val="22"/>
          <w:szCs w:val="22"/>
        </w:rPr>
        <w:t>Alfabetización Financiera*          2.5 créditos</w:t>
      </w:r>
    </w:p>
    <w:p w14:paraId="0000003D" w14:textId="77777777" w:rsidR="007A6936" w:rsidRDefault="00073E6D">
      <w:pPr>
        <w:jc w:val="both"/>
        <w:rPr>
          <w:sz w:val="22"/>
          <w:szCs w:val="22"/>
        </w:rPr>
      </w:pPr>
      <w:r>
        <w:rPr>
          <w:sz w:val="22"/>
          <w:szCs w:val="22"/>
        </w:rPr>
        <w:t>*si es nece</w:t>
      </w:r>
      <w:r>
        <w:rPr>
          <w:sz w:val="22"/>
          <w:szCs w:val="22"/>
        </w:rPr>
        <w:t>sario</w:t>
      </w:r>
      <w:r>
        <w:rPr>
          <w:sz w:val="22"/>
          <w:szCs w:val="22"/>
        </w:rPr>
        <w:tab/>
      </w:r>
      <w:r>
        <w:rPr>
          <w:sz w:val="22"/>
          <w:szCs w:val="22"/>
        </w:rPr>
        <w:tab/>
      </w:r>
    </w:p>
    <w:p w14:paraId="0000003E" w14:textId="77777777" w:rsidR="007A6936" w:rsidRDefault="007A6936">
      <w:pPr>
        <w:jc w:val="both"/>
        <w:rPr>
          <w:sz w:val="22"/>
          <w:szCs w:val="22"/>
        </w:rPr>
      </w:pPr>
    </w:p>
    <w:p w14:paraId="0000003F" w14:textId="77777777" w:rsidR="007A6936" w:rsidRDefault="00073E6D">
      <w:pPr>
        <w:jc w:val="both"/>
        <w:rPr>
          <w:sz w:val="22"/>
          <w:szCs w:val="22"/>
        </w:rPr>
      </w:pPr>
      <w:r>
        <w:rPr>
          <w:sz w:val="22"/>
          <w:szCs w:val="22"/>
        </w:rPr>
        <w:t>Total: 80 Créditos</w:t>
      </w:r>
    </w:p>
    <w:p w14:paraId="00000040"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sz w:val="22"/>
          <w:szCs w:val="22"/>
          <w:u w:val="single"/>
        </w:rPr>
      </w:pPr>
      <w:r>
        <w:rPr>
          <w:sz w:val="22"/>
          <w:szCs w:val="22"/>
          <w:u w:val="single"/>
        </w:rPr>
        <w:t>Unidades de estudio</w:t>
      </w:r>
      <w:r>
        <w:rPr>
          <w:sz w:val="22"/>
          <w:szCs w:val="22"/>
          <w:u w:val="single"/>
        </w:rPr>
        <w:t xml:space="preserve"> temáticas</w:t>
      </w:r>
      <w:r>
        <w:rPr>
          <w:sz w:val="22"/>
          <w:szCs w:val="22"/>
          <w:u w:val="single"/>
        </w:rPr>
        <w:t>:</w:t>
      </w:r>
    </w:p>
    <w:p w14:paraId="00000041"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sz w:val="22"/>
          <w:szCs w:val="22"/>
        </w:rPr>
      </w:pPr>
      <w:r>
        <w:rPr>
          <w:sz w:val="22"/>
          <w:szCs w:val="22"/>
        </w:rPr>
        <w:t>Historia de la justicia</w:t>
      </w:r>
    </w:p>
    <w:p w14:paraId="00000042"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penal Proceso penal</w:t>
      </w:r>
    </w:p>
    <w:p w14:paraId="00000043"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Alcohol, narcóticos, DWI</w:t>
      </w:r>
    </w:p>
    <w:p w14:paraId="00000044"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Redacción de informes policiales</w:t>
      </w:r>
    </w:p>
    <w:p w14:paraId="00000045"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Ley</w:t>
      </w:r>
      <w:r>
        <w:rPr>
          <w:sz w:val="22"/>
          <w:szCs w:val="22"/>
        </w:rPr>
        <w:t xml:space="preserve"> </w:t>
      </w:r>
      <w:r>
        <w:rPr>
          <w:sz w:val="22"/>
          <w:szCs w:val="22"/>
        </w:rPr>
        <w:t xml:space="preserve">de vehículos motorizados de NJ </w:t>
      </w:r>
    </w:p>
    <w:p w14:paraId="00000046"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Registro e incautación </w:t>
      </w:r>
    </w:p>
    <w:p w14:paraId="00000047"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Tribunales estadounidenses y de NJ</w:t>
      </w:r>
    </w:p>
    <w:p w14:paraId="00000048"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Estado físico y nutrición</w:t>
      </w:r>
    </w:p>
    <w:p w14:paraId="00000049"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policial Policía y la comunidad</w:t>
      </w:r>
    </w:p>
    <w:p w14:paraId="0000004A"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Diversidad cultural</w:t>
      </w:r>
    </w:p>
    <w:p w14:paraId="0000004B"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Investigaciones criminales </w:t>
      </w:r>
    </w:p>
    <w:p w14:paraId="0000004C"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Órdenes de arresto y arrestos</w:t>
      </w:r>
      <w:r>
        <w:rPr>
          <w:sz w:val="22"/>
          <w:szCs w:val="22"/>
        </w:rPr>
        <w:tab/>
      </w:r>
    </w:p>
    <w:p w14:paraId="0000004D"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Seguridad nacional</w:t>
      </w:r>
    </w:p>
    <w:p w14:paraId="0000004E"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Responsabilidades en la escena del crimen</w:t>
      </w:r>
      <w:r>
        <w:rPr>
          <w:sz w:val="22"/>
          <w:szCs w:val="22"/>
        </w:rPr>
        <w:tab/>
      </w:r>
    </w:p>
    <w:p w14:paraId="0000004F"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Correccionales</w:t>
      </w:r>
      <w:r>
        <w:rPr>
          <w:sz w:val="22"/>
          <w:szCs w:val="22"/>
        </w:rPr>
        <w:tab/>
      </w:r>
      <w:r>
        <w:rPr>
          <w:sz w:val="22"/>
          <w:szCs w:val="22"/>
        </w:rPr>
        <w:tab/>
      </w:r>
      <w:r>
        <w:rPr>
          <w:sz w:val="22"/>
          <w:szCs w:val="22"/>
        </w:rPr>
        <w:tab/>
      </w:r>
      <w:r>
        <w:rPr>
          <w:sz w:val="22"/>
          <w:szCs w:val="22"/>
        </w:rPr>
        <w:tab/>
      </w:r>
    </w:p>
    <w:p w14:paraId="00000050"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Seg</w:t>
      </w:r>
      <w:r>
        <w:rPr>
          <w:sz w:val="22"/>
          <w:szCs w:val="22"/>
        </w:rPr>
        <w:t>uridad privada</w:t>
      </w:r>
    </w:p>
    <w:p w14:paraId="00000051"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Terrorismo </w:t>
      </w:r>
    </w:p>
    <w:p w14:paraId="00000052"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Pandillas callejeras</w:t>
      </w:r>
    </w:p>
    <w:p w14:paraId="00000053"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Criminología</w:t>
      </w:r>
    </w:p>
    <w:p w14:paraId="00000054"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Primeros auxilios/RCP/AED Certificación</w:t>
      </w:r>
    </w:p>
    <w:p w14:paraId="00000055" w14:textId="77777777" w:rsidR="007A6936" w:rsidRDefault="0007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Forense</w:t>
      </w:r>
    </w:p>
    <w:p w14:paraId="00000056" w14:textId="77777777" w:rsidR="007A6936" w:rsidRDefault="007A6936">
      <w:pPr>
        <w:jc w:val="both"/>
        <w:rPr>
          <w:sz w:val="22"/>
          <w:szCs w:val="22"/>
        </w:rPr>
      </w:pPr>
    </w:p>
    <w:p w14:paraId="00000057" w14:textId="77777777" w:rsidR="007A6936" w:rsidRDefault="007A6936">
      <w:pPr>
        <w:widowControl w:val="0"/>
        <w:pBdr>
          <w:top w:val="nil"/>
          <w:left w:val="nil"/>
          <w:bottom w:val="nil"/>
          <w:right w:val="nil"/>
          <w:between w:val="nil"/>
        </w:pBdr>
        <w:rPr>
          <w:rFonts w:ascii="Calibri" w:eastAsia="Calibri" w:hAnsi="Calibri" w:cs="Calibri"/>
          <w:color w:val="000000"/>
          <w:sz w:val="22"/>
          <w:szCs w:val="22"/>
        </w:rPr>
      </w:pPr>
    </w:p>
    <w:p w14:paraId="00000058" w14:textId="77777777" w:rsidR="007A6936" w:rsidRDefault="007A6936">
      <w:pPr>
        <w:widowControl w:val="0"/>
        <w:pBdr>
          <w:top w:val="nil"/>
          <w:left w:val="nil"/>
          <w:bottom w:val="nil"/>
          <w:right w:val="nil"/>
          <w:between w:val="nil"/>
        </w:pBdr>
        <w:rPr>
          <w:rFonts w:ascii="Calibri" w:eastAsia="Calibri" w:hAnsi="Calibri" w:cs="Calibri"/>
          <w:color w:val="000000"/>
          <w:sz w:val="22"/>
          <w:szCs w:val="22"/>
        </w:rPr>
      </w:pPr>
    </w:p>
    <w:p w14:paraId="00000059" w14:textId="77777777" w:rsidR="007A6936" w:rsidRDefault="00073E6D">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Cursos articulados con </w:t>
      </w:r>
      <w:proofErr w:type="spellStart"/>
      <w:r>
        <w:rPr>
          <w:rFonts w:ascii="Calibri" w:eastAsia="Calibri" w:hAnsi="Calibri" w:cs="Calibri"/>
          <w:b/>
          <w:color w:val="000000"/>
          <w:sz w:val="22"/>
          <w:szCs w:val="22"/>
        </w:rPr>
        <w:t>Brookdale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Community</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College</w:t>
      </w:r>
      <w:proofErr w:type="spellEnd"/>
      <w:r>
        <w:rPr>
          <w:rFonts w:ascii="Calibri" w:eastAsia="Calibri" w:hAnsi="Calibri" w:cs="Calibri"/>
          <w:b/>
          <w:color w:val="000000"/>
          <w:sz w:val="22"/>
          <w:szCs w:val="22"/>
        </w:rPr>
        <w:t xml:space="preserve"> para créditos universitarios</w:t>
      </w:r>
    </w:p>
    <w:p w14:paraId="0000005A" w14:textId="77777777" w:rsidR="007A6936" w:rsidRDefault="00073E6D">
      <w:pPr>
        <w:rPr>
          <w:i/>
          <w:sz w:val="22"/>
          <w:szCs w:val="22"/>
        </w:rPr>
      </w:pPr>
      <w:r>
        <w:rPr>
          <w:i/>
          <w:sz w:val="22"/>
          <w:szCs w:val="22"/>
        </w:rPr>
        <w:t xml:space="preserve">Inglés Composición </w:t>
      </w:r>
    </w:p>
    <w:p w14:paraId="0000005B" w14:textId="77777777" w:rsidR="007A6936" w:rsidRDefault="00073E6D">
      <w:pPr>
        <w:rPr>
          <w:sz w:val="22"/>
          <w:szCs w:val="22"/>
        </w:rPr>
      </w:pPr>
      <w:r>
        <w:rPr>
          <w:i/>
          <w:sz w:val="22"/>
          <w:szCs w:val="22"/>
        </w:rPr>
        <w:t xml:space="preserve">ENGL 121 </w:t>
      </w:r>
      <w:r>
        <w:rPr>
          <w:i/>
          <w:sz w:val="22"/>
          <w:szCs w:val="22"/>
        </w:rPr>
        <w:tab/>
      </w:r>
      <w:r>
        <w:rPr>
          <w:i/>
          <w:sz w:val="22"/>
          <w:szCs w:val="22"/>
        </w:rPr>
        <w:tab/>
      </w:r>
      <w:r>
        <w:rPr>
          <w:i/>
          <w:sz w:val="22"/>
          <w:szCs w:val="22"/>
        </w:rPr>
        <w:tab/>
      </w:r>
      <w:r>
        <w:rPr>
          <w:i/>
          <w:sz w:val="22"/>
          <w:szCs w:val="22"/>
        </w:rPr>
        <w:tab/>
        <w:t xml:space="preserve">3 créditos  </w:t>
      </w:r>
    </w:p>
    <w:p w14:paraId="0000005C" w14:textId="77777777" w:rsidR="007A6936" w:rsidRDefault="00073E6D">
      <w:pPr>
        <w:rPr>
          <w:sz w:val="22"/>
          <w:szCs w:val="22"/>
        </w:rPr>
      </w:pPr>
      <w:r>
        <w:rPr>
          <w:i/>
          <w:sz w:val="22"/>
          <w:szCs w:val="22"/>
        </w:rPr>
        <w:t xml:space="preserve">Anatomía  </w:t>
      </w:r>
    </w:p>
    <w:p w14:paraId="0000005D" w14:textId="77777777" w:rsidR="007A6936" w:rsidRDefault="00073E6D">
      <w:pPr>
        <w:rPr>
          <w:sz w:val="22"/>
          <w:szCs w:val="22"/>
        </w:rPr>
      </w:pPr>
      <w:r>
        <w:rPr>
          <w:i/>
          <w:sz w:val="22"/>
          <w:szCs w:val="22"/>
        </w:rPr>
        <w:t xml:space="preserve">BIOL 108 </w:t>
      </w:r>
      <w:r>
        <w:rPr>
          <w:i/>
          <w:sz w:val="22"/>
          <w:szCs w:val="22"/>
        </w:rPr>
        <w:tab/>
      </w:r>
      <w:r>
        <w:rPr>
          <w:i/>
          <w:sz w:val="22"/>
          <w:szCs w:val="22"/>
        </w:rPr>
        <w:tab/>
      </w:r>
      <w:r>
        <w:rPr>
          <w:i/>
          <w:sz w:val="22"/>
          <w:szCs w:val="22"/>
        </w:rPr>
        <w:tab/>
      </w:r>
      <w:r>
        <w:rPr>
          <w:i/>
          <w:sz w:val="22"/>
          <w:szCs w:val="22"/>
        </w:rPr>
        <w:tab/>
        <w:t>4 créditos</w:t>
      </w:r>
    </w:p>
    <w:p w14:paraId="0000005E" w14:textId="77777777" w:rsidR="007A6936" w:rsidRDefault="00073E6D">
      <w:pPr>
        <w:rPr>
          <w:sz w:val="22"/>
          <w:szCs w:val="22"/>
        </w:rPr>
      </w:pPr>
      <w:r>
        <w:rPr>
          <w:i/>
          <w:sz w:val="22"/>
          <w:szCs w:val="22"/>
        </w:rPr>
        <w:t>Estadística</w:t>
      </w:r>
    </w:p>
    <w:p w14:paraId="0000005F" w14:textId="77777777" w:rsidR="007A6936" w:rsidRDefault="00073E6D">
      <w:pPr>
        <w:rPr>
          <w:sz w:val="22"/>
          <w:szCs w:val="22"/>
        </w:rPr>
      </w:pPr>
      <w:r>
        <w:rPr>
          <w:i/>
          <w:sz w:val="22"/>
          <w:szCs w:val="22"/>
        </w:rPr>
        <w:t xml:space="preserve">STAT 131 </w:t>
      </w:r>
      <w:r>
        <w:rPr>
          <w:i/>
          <w:sz w:val="22"/>
          <w:szCs w:val="22"/>
        </w:rPr>
        <w:tab/>
      </w:r>
      <w:r>
        <w:rPr>
          <w:i/>
          <w:sz w:val="22"/>
          <w:szCs w:val="22"/>
        </w:rPr>
        <w:tab/>
      </w:r>
      <w:r>
        <w:rPr>
          <w:i/>
          <w:sz w:val="22"/>
          <w:szCs w:val="22"/>
        </w:rPr>
        <w:tab/>
      </w:r>
      <w:r>
        <w:rPr>
          <w:i/>
          <w:sz w:val="22"/>
          <w:szCs w:val="22"/>
        </w:rPr>
        <w:tab/>
        <w:t>4 créditos</w:t>
      </w:r>
    </w:p>
    <w:p w14:paraId="00000060" w14:textId="77777777" w:rsidR="007A6936" w:rsidRDefault="00073E6D">
      <w:pPr>
        <w:rPr>
          <w:sz w:val="22"/>
          <w:szCs w:val="22"/>
        </w:rPr>
      </w:pPr>
      <w:r>
        <w:rPr>
          <w:i/>
          <w:sz w:val="22"/>
          <w:szCs w:val="22"/>
        </w:rPr>
        <w:t>Historia de EE. UU. II</w:t>
      </w:r>
    </w:p>
    <w:p w14:paraId="00000061" w14:textId="77777777" w:rsidR="007A6936" w:rsidRDefault="00073E6D">
      <w:pPr>
        <w:rPr>
          <w:sz w:val="22"/>
          <w:szCs w:val="22"/>
        </w:rPr>
      </w:pPr>
      <w:r>
        <w:rPr>
          <w:i/>
          <w:sz w:val="22"/>
          <w:szCs w:val="22"/>
        </w:rPr>
        <w:t xml:space="preserve">HIST 136 </w:t>
      </w:r>
      <w:r>
        <w:rPr>
          <w:i/>
          <w:sz w:val="22"/>
          <w:szCs w:val="22"/>
        </w:rPr>
        <w:t>y 137</w:t>
      </w:r>
      <w:r>
        <w:rPr>
          <w:i/>
          <w:sz w:val="22"/>
          <w:szCs w:val="22"/>
        </w:rPr>
        <w:t xml:space="preserve"> </w:t>
      </w:r>
      <w:r>
        <w:rPr>
          <w:i/>
          <w:sz w:val="22"/>
          <w:szCs w:val="22"/>
        </w:rPr>
        <w:tab/>
      </w:r>
      <w:r>
        <w:rPr>
          <w:i/>
          <w:sz w:val="22"/>
          <w:szCs w:val="22"/>
        </w:rPr>
        <w:tab/>
      </w:r>
      <w:r>
        <w:rPr>
          <w:i/>
          <w:sz w:val="22"/>
          <w:szCs w:val="22"/>
        </w:rPr>
        <w:tab/>
      </w:r>
      <w:r>
        <w:rPr>
          <w:i/>
          <w:sz w:val="22"/>
          <w:szCs w:val="22"/>
        </w:rPr>
        <w:tab/>
        <w:t>6 créditos</w:t>
      </w:r>
    </w:p>
    <w:p w14:paraId="00000062" w14:textId="77777777" w:rsidR="007A6936" w:rsidRDefault="007A6936">
      <w:pPr>
        <w:rPr>
          <w:sz w:val="22"/>
          <w:szCs w:val="22"/>
        </w:rPr>
      </w:pPr>
    </w:p>
    <w:p w14:paraId="00000063" w14:textId="77777777" w:rsidR="007A6936" w:rsidRDefault="00073E6D">
      <w:pPr>
        <w:jc w:val="both"/>
        <w:rPr>
          <w:sz w:val="22"/>
          <w:szCs w:val="22"/>
        </w:rPr>
      </w:pPr>
      <w:r>
        <w:rPr>
          <w:i/>
          <w:sz w:val="22"/>
          <w:szCs w:val="22"/>
        </w:rPr>
        <w:t>*Lo</w:t>
      </w:r>
      <w:r>
        <w:rPr>
          <w:i/>
          <w:sz w:val="22"/>
          <w:szCs w:val="22"/>
        </w:rPr>
        <w:t xml:space="preserve">s estudiantes deben tomar el EXAMEN ALEKS y cumplir con éxito los puntos de referencia definidos por BCC para ser elegibles para comprar créditos*   </w:t>
      </w:r>
    </w:p>
    <w:p w14:paraId="00000064" w14:textId="77777777" w:rsidR="007A6936" w:rsidRDefault="007A6936">
      <w:pPr>
        <w:rPr>
          <w:sz w:val="22"/>
          <w:szCs w:val="22"/>
        </w:rPr>
      </w:pPr>
    </w:p>
    <w:p w14:paraId="00000065" w14:textId="77777777" w:rsidR="007A6936" w:rsidRDefault="00073E6D">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Cursos articulados con la Universidad de </w:t>
      </w:r>
      <w:proofErr w:type="spellStart"/>
      <w:r>
        <w:rPr>
          <w:rFonts w:ascii="Calibri" w:eastAsia="Calibri" w:hAnsi="Calibri" w:cs="Calibri"/>
          <w:b/>
          <w:color w:val="000000"/>
          <w:sz w:val="22"/>
          <w:szCs w:val="22"/>
        </w:rPr>
        <w:t>Fairleigh</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Dickinson</w:t>
      </w:r>
      <w:proofErr w:type="spellEnd"/>
      <w:r>
        <w:rPr>
          <w:rFonts w:ascii="Calibri" w:eastAsia="Calibri" w:hAnsi="Calibri" w:cs="Calibri"/>
          <w:b/>
          <w:color w:val="000000"/>
          <w:sz w:val="22"/>
          <w:szCs w:val="22"/>
        </w:rPr>
        <w:t xml:space="preserve"> para créditos universitarios</w:t>
      </w:r>
    </w:p>
    <w:p w14:paraId="00000066" w14:textId="77777777" w:rsidR="007A6936" w:rsidRDefault="00073E6D">
      <w:pPr>
        <w:rPr>
          <w:sz w:val="22"/>
          <w:szCs w:val="22"/>
        </w:rPr>
      </w:pPr>
      <w:r>
        <w:rPr>
          <w:i/>
          <w:sz w:val="22"/>
          <w:szCs w:val="22"/>
        </w:rPr>
        <w:t xml:space="preserve">Introducción a </w:t>
      </w:r>
      <w:r>
        <w:rPr>
          <w:i/>
          <w:sz w:val="22"/>
          <w:szCs w:val="22"/>
        </w:rPr>
        <w:t>la justicia penal</w:t>
      </w:r>
    </w:p>
    <w:p w14:paraId="00000067" w14:textId="77777777" w:rsidR="007A6936" w:rsidRDefault="00073E6D">
      <w:pPr>
        <w:rPr>
          <w:sz w:val="22"/>
          <w:szCs w:val="22"/>
        </w:rPr>
      </w:pPr>
      <w:r>
        <w:rPr>
          <w:i/>
          <w:sz w:val="22"/>
          <w:szCs w:val="22"/>
        </w:rPr>
        <w:t xml:space="preserve">CRIM 1101 </w:t>
      </w:r>
      <w:r>
        <w:rPr>
          <w:i/>
          <w:sz w:val="22"/>
          <w:szCs w:val="22"/>
        </w:rPr>
        <w:tab/>
      </w:r>
      <w:r>
        <w:rPr>
          <w:i/>
          <w:sz w:val="22"/>
          <w:szCs w:val="22"/>
        </w:rPr>
        <w:tab/>
      </w:r>
      <w:r>
        <w:rPr>
          <w:i/>
          <w:sz w:val="22"/>
          <w:szCs w:val="22"/>
        </w:rPr>
        <w:tab/>
      </w:r>
      <w:r>
        <w:rPr>
          <w:i/>
          <w:sz w:val="22"/>
          <w:szCs w:val="22"/>
        </w:rPr>
        <w:tab/>
        <w:t>3 créditos</w:t>
      </w:r>
    </w:p>
    <w:p w14:paraId="00000068" w14:textId="77777777" w:rsidR="007A6936" w:rsidRDefault="00073E6D">
      <w:pPr>
        <w:rPr>
          <w:sz w:val="22"/>
          <w:szCs w:val="22"/>
        </w:rPr>
      </w:pPr>
      <w:r>
        <w:rPr>
          <w:i/>
          <w:sz w:val="22"/>
          <w:szCs w:val="22"/>
        </w:rPr>
        <w:t>Diversidad en las correccionales</w:t>
      </w:r>
    </w:p>
    <w:p w14:paraId="00000069" w14:textId="77777777" w:rsidR="007A6936" w:rsidRDefault="00073E6D">
      <w:pPr>
        <w:rPr>
          <w:sz w:val="22"/>
          <w:szCs w:val="22"/>
        </w:rPr>
      </w:pPr>
      <w:r>
        <w:rPr>
          <w:i/>
          <w:sz w:val="22"/>
          <w:szCs w:val="22"/>
        </w:rPr>
        <w:t xml:space="preserve">PADM 4560 </w:t>
      </w:r>
      <w:r>
        <w:rPr>
          <w:i/>
          <w:sz w:val="22"/>
          <w:szCs w:val="22"/>
        </w:rPr>
        <w:tab/>
      </w:r>
      <w:r>
        <w:rPr>
          <w:i/>
          <w:sz w:val="22"/>
          <w:szCs w:val="22"/>
        </w:rPr>
        <w:tab/>
      </w:r>
      <w:r>
        <w:rPr>
          <w:i/>
          <w:sz w:val="22"/>
          <w:szCs w:val="22"/>
        </w:rPr>
        <w:tab/>
      </w:r>
      <w:r>
        <w:rPr>
          <w:i/>
          <w:sz w:val="22"/>
          <w:szCs w:val="22"/>
        </w:rPr>
        <w:tab/>
        <w:t>3 créditos</w:t>
      </w:r>
    </w:p>
    <w:p w14:paraId="0000006A" w14:textId="77777777" w:rsidR="007A6936" w:rsidRDefault="00073E6D">
      <w:pPr>
        <w:rPr>
          <w:sz w:val="22"/>
          <w:szCs w:val="22"/>
        </w:rPr>
      </w:pPr>
      <w:r>
        <w:rPr>
          <w:i/>
          <w:sz w:val="22"/>
          <w:szCs w:val="22"/>
        </w:rPr>
        <w:t>Introducción a la Seguridad Privada</w:t>
      </w:r>
    </w:p>
    <w:p w14:paraId="0000006B" w14:textId="77777777" w:rsidR="007A6936" w:rsidRDefault="00073E6D">
      <w:pPr>
        <w:rPr>
          <w:sz w:val="22"/>
          <w:szCs w:val="22"/>
        </w:rPr>
      </w:pPr>
      <w:r>
        <w:rPr>
          <w:i/>
          <w:sz w:val="22"/>
          <w:szCs w:val="22"/>
        </w:rPr>
        <w:t xml:space="preserve">CRIM 1 108 </w:t>
      </w:r>
      <w:r>
        <w:rPr>
          <w:i/>
          <w:sz w:val="22"/>
          <w:szCs w:val="22"/>
        </w:rPr>
        <w:tab/>
      </w:r>
      <w:r>
        <w:rPr>
          <w:i/>
          <w:sz w:val="22"/>
          <w:szCs w:val="22"/>
        </w:rPr>
        <w:tab/>
      </w:r>
      <w:r>
        <w:rPr>
          <w:i/>
          <w:sz w:val="22"/>
          <w:szCs w:val="22"/>
        </w:rPr>
        <w:tab/>
      </w:r>
      <w:r>
        <w:rPr>
          <w:i/>
          <w:sz w:val="22"/>
          <w:szCs w:val="22"/>
        </w:rPr>
        <w:tab/>
        <w:t>3 créditos</w:t>
      </w:r>
    </w:p>
    <w:p w14:paraId="0000006C" w14:textId="77777777" w:rsidR="007A6936" w:rsidRDefault="007A6936">
      <w:pPr>
        <w:jc w:val="both"/>
        <w:rPr>
          <w:sz w:val="20"/>
          <w:szCs w:val="20"/>
        </w:rPr>
      </w:pPr>
    </w:p>
    <w:p w14:paraId="0000006D" w14:textId="77777777" w:rsidR="007A6936" w:rsidRDefault="007A6936">
      <w:pPr>
        <w:rPr>
          <w:rFonts w:ascii="Calibri" w:eastAsia="Calibri" w:hAnsi="Calibri" w:cs="Calibri"/>
          <w:color w:val="000000"/>
          <w:sz w:val="28"/>
          <w:szCs w:val="28"/>
        </w:rPr>
      </w:pPr>
    </w:p>
    <w:p w14:paraId="0000006E" w14:textId="77777777" w:rsidR="007A6936" w:rsidRDefault="00073E6D">
      <w:pPr>
        <w:rPr>
          <w:rFonts w:ascii="Calibri" w:eastAsia="Calibri" w:hAnsi="Calibri" w:cs="Calibri"/>
          <w:color w:val="000000"/>
          <w:sz w:val="28"/>
          <w:szCs w:val="28"/>
        </w:rPr>
      </w:pPr>
      <w:r>
        <w:rPr>
          <w:rFonts w:ascii="Calibri" w:eastAsia="Calibri" w:hAnsi="Calibri" w:cs="Calibri"/>
          <w:b/>
          <w:color w:val="000000"/>
          <w:sz w:val="28"/>
          <w:szCs w:val="28"/>
        </w:rPr>
        <w:t xml:space="preserve">Aceptaciones universitarias recientes </w:t>
      </w:r>
    </w:p>
    <w:p w14:paraId="0000006F"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Florida </w:t>
      </w:r>
      <w:proofErr w:type="spellStart"/>
      <w:r>
        <w:rPr>
          <w:rFonts w:ascii="Calibri" w:eastAsia="Calibri" w:hAnsi="Calibri" w:cs="Calibri"/>
          <w:color w:val="000000"/>
          <w:sz w:val="20"/>
          <w:szCs w:val="20"/>
        </w:rPr>
        <w:t>State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0"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Indiana </w:t>
      </w:r>
      <w:proofErr w:type="spellStart"/>
      <w:r>
        <w:rPr>
          <w:rFonts w:ascii="Calibri" w:eastAsia="Calibri" w:hAnsi="Calibri" w:cs="Calibri"/>
          <w:color w:val="000000"/>
          <w:sz w:val="20"/>
          <w:szCs w:val="20"/>
        </w:rPr>
        <w:t>University</w:t>
      </w:r>
      <w:proofErr w:type="spellEnd"/>
      <w:r>
        <w:rPr>
          <w:rFonts w:ascii="Calibri" w:eastAsia="Calibri" w:hAnsi="Calibri" w:cs="Calibri"/>
          <w:color w:val="000000"/>
          <w:sz w:val="20"/>
          <w:szCs w:val="20"/>
        </w:rPr>
        <w:t>- Bloomington</w:t>
      </w:r>
    </w:p>
    <w:p w14:paraId="00000071"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James Madison </w:t>
      </w:r>
      <w:proofErr w:type="spellStart"/>
      <w:r>
        <w:rPr>
          <w:rFonts w:ascii="Calibri" w:eastAsia="Calibri" w:hAnsi="Calibri" w:cs="Calibri"/>
          <w:color w:val="000000"/>
          <w:sz w:val="20"/>
          <w:szCs w:val="20"/>
        </w:rPr>
        <w:t>University</w:t>
      </w:r>
      <w:proofErr w:type="spellEnd"/>
    </w:p>
    <w:p w14:paraId="00000072"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John </w:t>
      </w:r>
      <w:proofErr w:type="spellStart"/>
      <w:r>
        <w:rPr>
          <w:rFonts w:ascii="Calibri" w:eastAsia="Calibri" w:hAnsi="Calibri" w:cs="Calibri"/>
          <w:color w:val="000000"/>
          <w:sz w:val="20"/>
          <w:szCs w:val="20"/>
        </w:rPr>
        <w:t>Jay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3"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Loyola </w:t>
      </w:r>
      <w:proofErr w:type="spellStart"/>
      <w:r>
        <w:rPr>
          <w:rFonts w:ascii="Calibri" w:eastAsia="Calibri" w:hAnsi="Calibri" w:cs="Calibri"/>
          <w:color w:val="000000"/>
          <w:sz w:val="20"/>
          <w:szCs w:val="20"/>
        </w:rPr>
        <w:t>College</w:t>
      </w:r>
      <w:proofErr w:type="spellEnd"/>
      <w:r>
        <w:rPr>
          <w:rFonts w:ascii="Calibri" w:eastAsia="Calibri" w:hAnsi="Calibri" w:cs="Calibri"/>
          <w:color w:val="000000"/>
          <w:sz w:val="20"/>
          <w:szCs w:val="20"/>
        </w:rPr>
        <w:t>-Chicago</w:t>
      </w:r>
    </w:p>
    <w:p w14:paraId="00000074" w14:textId="77777777" w:rsidR="007A6936" w:rsidRDefault="00073E6D">
      <w:pPr>
        <w:ind w:left="180"/>
        <w:rPr>
          <w:rFonts w:ascii="Calibri" w:eastAsia="Calibri" w:hAnsi="Calibri" w:cs="Calibri"/>
          <w:color w:val="000000"/>
          <w:sz w:val="20"/>
          <w:szCs w:val="20"/>
        </w:rPr>
      </w:pPr>
      <w:proofErr w:type="spellStart"/>
      <w:r>
        <w:rPr>
          <w:rFonts w:ascii="Calibri" w:eastAsia="Calibri" w:hAnsi="Calibri" w:cs="Calibri"/>
          <w:color w:val="000000"/>
          <w:sz w:val="20"/>
          <w:szCs w:val="20"/>
        </w:rPr>
        <w:t>Montclair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State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5"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Pace </w:t>
      </w:r>
      <w:proofErr w:type="spellStart"/>
      <w:r>
        <w:rPr>
          <w:rFonts w:ascii="Calibri" w:eastAsia="Calibri" w:hAnsi="Calibri" w:cs="Calibri"/>
          <w:color w:val="000000"/>
          <w:sz w:val="20"/>
          <w:szCs w:val="20"/>
        </w:rPr>
        <w:t>University</w:t>
      </w:r>
      <w:proofErr w:type="spellEnd"/>
    </w:p>
    <w:p w14:paraId="00000076"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Penn </w:t>
      </w:r>
      <w:proofErr w:type="spellStart"/>
      <w:r>
        <w:rPr>
          <w:rFonts w:ascii="Calibri" w:eastAsia="Calibri" w:hAnsi="Calibri" w:cs="Calibri"/>
          <w:color w:val="000000"/>
          <w:sz w:val="20"/>
          <w:szCs w:val="20"/>
        </w:rPr>
        <w:t>State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7" w14:textId="77777777" w:rsidR="007A6936" w:rsidRDefault="00073E6D">
      <w:pPr>
        <w:ind w:left="180"/>
        <w:rPr>
          <w:rFonts w:ascii="Calibri" w:eastAsia="Calibri" w:hAnsi="Calibri" w:cs="Calibri"/>
          <w:color w:val="000000"/>
          <w:sz w:val="20"/>
          <w:szCs w:val="20"/>
        </w:rPr>
      </w:pPr>
      <w:proofErr w:type="spellStart"/>
      <w:r>
        <w:rPr>
          <w:rFonts w:ascii="Calibri" w:eastAsia="Calibri" w:hAnsi="Calibri" w:cs="Calibri"/>
          <w:color w:val="000000"/>
          <w:sz w:val="20"/>
          <w:szCs w:val="20"/>
        </w:rPr>
        <w:t>Quinnipiac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8" w14:textId="77777777" w:rsidR="007A6936" w:rsidRDefault="00073E6D">
      <w:pPr>
        <w:ind w:left="180"/>
        <w:rPr>
          <w:rFonts w:ascii="Calibri" w:eastAsia="Calibri" w:hAnsi="Calibri" w:cs="Calibri"/>
          <w:color w:val="000000"/>
          <w:sz w:val="20"/>
          <w:szCs w:val="20"/>
        </w:rPr>
      </w:pPr>
      <w:proofErr w:type="spellStart"/>
      <w:r>
        <w:rPr>
          <w:rFonts w:ascii="Calibri" w:eastAsia="Calibri" w:hAnsi="Calibri" w:cs="Calibri"/>
          <w:color w:val="000000"/>
          <w:sz w:val="20"/>
          <w:szCs w:val="20"/>
        </w:rPr>
        <w:t>Rutgers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p>
    <w:p w14:paraId="00000079"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Texas A &amp; M </w:t>
      </w:r>
      <w:proofErr w:type="spellStart"/>
      <w:r>
        <w:rPr>
          <w:rFonts w:ascii="Calibri" w:eastAsia="Calibri" w:hAnsi="Calibri" w:cs="Calibri"/>
          <w:color w:val="000000"/>
          <w:sz w:val="20"/>
          <w:szCs w:val="20"/>
        </w:rPr>
        <w:t>University</w:t>
      </w:r>
      <w:proofErr w:type="spellEnd"/>
    </w:p>
    <w:p w14:paraId="0000007A" w14:textId="77777777" w:rsidR="007A6936" w:rsidRDefault="00073E6D">
      <w:pPr>
        <w:ind w:left="180"/>
        <w:rPr>
          <w:rFonts w:ascii="Calibri" w:eastAsia="Calibri" w:hAnsi="Calibri" w:cs="Calibri"/>
          <w:color w:val="000000"/>
          <w:sz w:val="20"/>
          <w:szCs w:val="20"/>
        </w:rPr>
      </w:pPr>
      <w:proofErr w:type="spellStart"/>
      <w:r>
        <w:rPr>
          <w:rFonts w:ascii="Calibri" w:eastAsia="Calibri" w:hAnsi="Calibri" w:cs="Calibri"/>
          <w:color w:val="000000"/>
          <w:sz w:val="20"/>
          <w:szCs w:val="20"/>
        </w:rPr>
        <w:t>The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Citadel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Military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w:t>
      </w:r>
      <w:r>
        <w:rPr>
          <w:rFonts w:ascii="Calibri" w:eastAsia="Calibri" w:hAnsi="Calibri" w:cs="Calibri"/>
          <w:color w:val="000000"/>
          <w:sz w:val="20"/>
          <w:szCs w:val="20"/>
        </w:rPr>
        <w:t>ollege</w:t>
      </w:r>
      <w:proofErr w:type="spellEnd"/>
      <w:r>
        <w:rPr>
          <w:rFonts w:ascii="Calibri" w:eastAsia="Calibri" w:hAnsi="Calibri" w:cs="Calibri"/>
          <w:color w:val="000000"/>
          <w:sz w:val="20"/>
          <w:szCs w:val="20"/>
        </w:rPr>
        <w:t xml:space="preserve"> of South Carolina</w:t>
      </w:r>
    </w:p>
    <w:p w14:paraId="0000007B"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Colegio de Nueva Jersey</w:t>
      </w:r>
    </w:p>
    <w:p w14:paraId="0000007C"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Academia Militar de los E</w:t>
      </w:r>
      <w:r>
        <w:rPr>
          <w:rFonts w:ascii="Calibri" w:eastAsia="Calibri" w:hAnsi="Calibri" w:cs="Calibri"/>
          <w:sz w:val="20"/>
          <w:szCs w:val="20"/>
        </w:rPr>
        <w:t>EUU</w:t>
      </w:r>
      <w:r>
        <w:rPr>
          <w:rFonts w:ascii="Calibri" w:eastAsia="Calibri" w:hAnsi="Calibri" w:cs="Calibri"/>
          <w:color w:val="000000"/>
          <w:sz w:val="20"/>
          <w:szCs w:val="20"/>
        </w:rPr>
        <w:t xml:space="preserve"> en West Point</w:t>
      </w:r>
    </w:p>
    <w:p w14:paraId="0000007D"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Arizona</w:t>
      </w:r>
    </w:p>
    <w:p w14:paraId="0000007E"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Colorado</w:t>
      </w:r>
    </w:p>
    <w:p w14:paraId="0000007F"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Delaware</w:t>
      </w:r>
    </w:p>
    <w:p w14:paraId="00000080"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New Haven</w:t>
      </w:r>
    </w:p>
    <w:p w14:paraId="00000081"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Rhode Island</w:t>
      </w:r>
    </w:p>
    <w:p w14:paraId="00000082"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Scranton</w:t>
      </w:r>
    </w:p>
    <w:p w14:paraId="00000083"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C</w:t>
      </w:r>
      <w:r>
        <w:rPr>
          <w:rFonts w:ascii="Calibri" w:eastAsia="Calibri" w:hAnsi="Calibri" w:cs="Calibri"/>
          <w:color w:val="000000"/>
          <w:sz w:val="20"/>
          <w:szCs w:val="20"/>
        </w:rPr>
        <w:t>arolina del Sur</w:t>
      </w:r>
    </w:p>
    <w:p w14:paraId="00000084"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Universidad de Tampa</w:t>
      </w:r>
    </w:p>
    <w:p w14:paraId="00000085" w14:textId="77777777" w:rsidR="007A6936" w:rsidRDefault="00073E6D">
      <w:pPr>
        <w:ind w:left="180"/>
        <w:rPr>
          <w:rFonts w:ascii="Calibri" w:eastAsia="Calibri" w:hAnsi="Calibri" w:cs="Calibri"/>
          <w:color w:val="000000"/>
          <w:sz w:val="20"/>
          <w:szCs w:val="20"/>
        </w:rPr>
      </w:pPr>
      <w:r>
        <w:rPr>
          <w:rFonts w:ascii="Calibri" w:eastAsia="Calibri" w:hAnsi="Calibri" w:cs="Calibri"/>
          <w:color w:val="000000"/>
          <w:sz w:val="20"/>
          <w:szCs w:val="20"/>
        </w:rPr>
        <w:t xml:space="preserve">York </w:t>
      </w:r>
      <w:proofErr w:type="spellStart"/>
      <w:r>
        <w:rPr>
          <w:rFonts w:ascii="Calibri" w:eastAsia="Calibri" w:hAnsi="Calibri" w:cs="Calibri"/>
          <w:color w:val="000000"/>
          <w:sz w:val="20"/>
          <w:szCs w:val="20"/>
        </w:rPr>
        <w:t>College</w:t>
      </w:r>
      <w:proofErr w:type="spellEnd"/>
      <w:r>
        <w:rPr>
          <w:rFonts w:ascii="Calibri" w:eastAsia="Calibri" w:hAnsi="Calibri" w:cs="Calibri"/>
          <w:color w:val="000000"/>
          <w:sz w:val="20"/>
          <w:szCs w:val="20"/>
        </w:rPr>
        <w:t xml:space="preserve"> of Pennsylvania</w:t>
      </w:r>
    </w:p>
    <w:sectPr w:rsidR="007A6936">
      <w:type w:val="continuous"/>
      <w:pgSz w:w="12240" w:h="15840"/>
      <w:pgMar w:top="864" w:right="1440" w:bottom="864" w:left="1440" w:header="720" w:footer="720" w:gutter="0"/>
      <w:cols w:num="2" w:space="720" w:equalWidth="0">
        <w:col w:w="4500" w:space="360"/>
        <w:col w:w="45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36"/>
    <w:rsid w:val="00073E6D"/>
    <w:rsid w:val="007A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7EC0AB-FD87-DE4F-8FED-A4EC53D5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2022-04-12T13:35:00Z</dcterms:created>
  <dcterms:modified xsi:type="dcterms:W3CDTF">2022-04-12T13:35:00Z</dcterms:modified>
</cp:coreProperties>
</file>